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246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1441"/>
        <w:gridCol w:w="1684"/>
        <w:gridCol w:w="1454"/>
        <w:gridCol w:w="1593"/>
        <w:gridCol w:w="2122"/>
      </w:tblGrid>
      <w:tr w:rsidR="00F70B4D" w:rsidRPr="00F91658" w:rsidTr="002B1BF3">
        <w:trPr>
          <w:trHeight w:val="661"/>
        </w:trPr>
        <w:tc>
          <w:tcPr>
            <w:tcW w:w="424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bookmarkStart w:id="0" w:name="_GoBack"/>
            <w:bookmarkEnd w:id="0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Ders</w:t>
            </w:r>
          </w:p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Saatleri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9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B1BF3" w:rsidRPr="00F91658" w:rsidTr="00F87CD5">
        <w:trPr>
          <w:trHeight w:val="1588"/>
        </w:trPr>
        <w:tc>
          <w:tcPr>
            <w:tcW w:w="424" w:type="pct"/>
            <w:shd w:val="clear" w:color="auto" w:fill="auto"/>
            <w:vAlign w:val="center"/>
          </w:tcPr>
          <w:p w:rsidR="002B1BF3" w:rsidRPr="00F91658" w:rsidRDefault="002B1BF3" w:rsidP="002B1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8:30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-9:15</w:t>
            </w:r>
          </w:p>
        </w:tc>
        <w:tc>
          <w:tcPr>
            <w:tcW w:w="795" w:type="pct"/>
            <w:shd w:val="clear" w:color="auto" w:fill="FFFF00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401Ağız Diş Çene Hastalıkları Ve Cerrahisi</w:t>
            </w:r>
          </w:p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Burcu GÜRSOYTRAK</w:t>
            </w:r>
          </w:p>
        </w:tc>
        <w:tc>
          <w:tcPr>
            <w:tcW w:w="929" w:type="pct"/>
            <w:shd w:val="clear" w:color="auto" w:fill="C2D69B" w:themeFill="accent3" w:themeFillTint="99"/>
            <w:vAlign w:val="center"/>
          </w:tcPr>
          <w:p w:rsidR="002B1BF3" w:rsidRDefault="00DF7FE9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356</w:t>
            </w:r>
            <w:r w:rsidR="002B1BF3"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F87CD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Literatür Tarama</w:t>
            </w:r>
          </w:p>
          <w:p w:rsidR="00325DE5" w:rsidRPr="0011699F" w:rsidRDefault="00325DE5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Üy. Hasan Onur ŞİMŞEK</w:t>
            </w:r>
          </w:p>
        </w:tc>
        <w:tc>
          <w:tcPr>
            <w:tcW w:w="802" w:type="pct"/>
            <w:shd w:val="clear" w:color="auto" w:fill="FFFFFF" w:themeFill="background1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79" w:type="pct"/>
            <w:shd w:val="clear" w:color="auto" w:fill="FF7043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404 Endodonti III</w:t>
            </w:r>
          </w:p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Prof. Dr. Senem Gökçen YİĞİT ÖZER/ Dr. Öğr. Üyesi Hicran DÖNMEZ ÖZKAN</w:t>
            </w:r>
          </w:p>
        </w:tc>
        <w:tc>
          <w:tcPr>
            <w:tcW w:w="1171" w:type="pct"/>
            <w:shd w:val="clear" w:color="auto" w:fill="00B0F0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403 </w:t>
            </w:r>
            <w:proofErr w:type="gramStart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Dahili</w:t>
            </w:r>
            <w:proofErr w:type="gramEnd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Tıp Bilimleri</w:t>
            </w:r>
          </w:p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Veli Özgen ÖZTÜRK</w:t>
            </w:r>
          </w:p>
        </w:tc>
      </w:tr>
      <w:tr w:rsidR="002B1BF3" w:rsidRPr="00F91658" w:rsidTr="002B1BF3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2B1BF3" w:rsidRPr="00F91658" w:rsidRDefault="002B1BF3" w:rsidP="002B1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9:30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-10:15</w:t>
            </w:r>
          </w:p>
        </w:tc>
        <w:tc>
          <w:tcPr>
            <w:tcW w:w="795" w:type="pct"/>
            <w:shd w:val="clear" w:color="auto" w:fill="FFFF00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401Ağız Diş Çene Hastalıkları Ve Cerrahisi</w:t>
            </w:r>
          </w:p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Burcu</w:t>
            </w:r>
          </w:p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GÜRSOYTRAK</w:t>
            </w:r>
          </w:p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29" w:type="pct"/>
            <w:shd w:val="clear" w:color="auto" w:fill="FF0000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shd w:val="clear" w:color="auto" w:fill="FF0000"/>
              </w:rPr>
              <w:t xml:space="preserve">DHF 409 </w:t>
            </w:r>
            <w:proofErr w:type="spellStart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shd w:val="clear" w:color="auto" w:fill="FF0000"/>
              </w:rPr>
              <w:t>Periodontoloji</w:t>
            </w:r>
            <w:proofErr w:type="spellEnd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shd w:val="clear" w:color="auto" w:fill="FF0000"/>
              </w:rPr>
              <w:t xml:space="preserve"> II Doç. Dr. Veli Ö</w:t>
            </w: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zgen ÖZTÜRK</w:t>
            </w:r>
          </w:p>
        </w:tc>
        <w:tc>
          <w:tcPr>
            <w:tcW w:w="802" w:type="pct"/>
            <w:shd w:val="clear" w:color="auto" w:fill="00FFFA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406 Ağız Diş Ve Çene Radyolojisi II</w:t>
            </w:r>
          </w:p>
          <w:p w:rsidR="002B1BF3" w:rsidRPr="0011699F" w:rsidRDefault="002B1BF3" w:rsidP="00EA06A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Öğr. Üyesi </w:t>
            </w:r>
            <w:r w:rsidR="00EA06A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Emre KÖSE</w:t>
            </w:r>
          </w:p>
        </w:tc>
        <w:tc>
          <w:tcPr>
            <w:tcW w:w="879" w:type="pct"/>
            <w:shd w:val="clear" w:color="auto" w:fill="00B050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407 Ortodonti II Dr. Öğr. Üyesi Yazgı AY ÜNÜVAR</w:t>
            </w:r>
          </w:p>
        </w:tc>
        <w:tc>
          <w:tcPr>
            <w:tcW w:w="1171" w:type="pct"/>
            <w:shd w:val="clear" w:color="auto" w:fill="9A57CD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410 Protetik Diş Tedavisi IV Dr. Öğr. Üyesi Esra TALAY ÇEVLİK</w:t>
            </w:r>
          </w:p>
        </w:tc>
      </w:tr>
      <w:tr w:rsidR="002B1BF3" w:rsidRPr="00F91658" w:rsidTr="002B1BF3">
        <w:trPr>
          <w:trHeight w:val="1373"/>
        </w:trPr>
        <w:tc>
          <w:tcPr>
            <w:tcW w:w="424" w:type="pct"/>
            <w:shd w:val="clear" w:color="auto" w:fill="auto"/>
            <w:vAlign w:val="center"/>
          </w:tcPr>
          <w:p w:rsidR="002B1BF3" w:rsidRPr="00F91658" w:rsidRDefault="002B1BF3" w:rsidP="002B1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10:30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-11:15</w:t>
            </w:r>
          </w:p>
        </w:tc>
        <w:tc>
          <w:tcPr>
            <w:tcW w:w="795" w:type="pct"/>
            <w:shd w:val="clear" w:color="auto" w:fill="FABF8F" w:themeFill="accent6" w:themeFillTint="99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402 Ağız Hastalıkları</w:t>
            </w:r>
          </w:p>
          <w:p w:rsidR="002B1BF3" w:rsidRPr="0011699F" w:rsidRDefault="002B1BF3" w:rsidP="00254C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Öğr. Üyesi </w:t>
            </w:r>
            <w:r w:rsidR="00254CD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Selin YEŞİLTEPE</w:t>
            </w:r>
          </w:p>
        </w:tc>
        <w:tc>
          <w:tcPr>
            <w:tcW w:w="929" w:type="pct"/>
            <w:shd w:val="clear" w:color="auto" w:fill="FF00F7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408 Pedodonti II Dr. Öğr. Üyesi K. Görkem ULU GÜZEL / Dr. Öğr. Üyesi Bahar Melis AKYILDIZ</w:t>
            </w:r>
          </w:p>
        </w:tc>
        <w:tc>
          <w:tcPr>
            <w:tcW w:w="802" w:type="pct"/>
            <w:shd w:val="clear" w:color="auto" w:fill="00FFFA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406 Ağız Diş Ve Çene Radyolojisi II</w:t>
            </w:r>
          </w:p>
          <w:p w:rsidR="002B1BF3" w:rsidRPr="0011699F" w:rsidRDefault="00EA06AF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Üyesi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Emre KÖSE</w:t>
            </w:r>
          </w:p>
        </w:tc>
        <w:tc>
          <w:tcPr>
            <w:tcW w:w="879" w:type="pct"/>
            <w:shd w:val="clear" w:color="auto" w:fill="00B050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407 Ortodonti II Dr. Öğr. Üyesi Yazgı AY ÜNÜVAR</w:t>
            </w:r>
          </w:p>
        </w:tc>
        <w:tc>
          <w:tcPr>
            <w:tcW w:w="1171" w:type="pct"/>
            <w:shd w:val="clear" w:color="auto" w:fill="B8CCE4" w:themeFill="accent1" w:themeFillTint="66"/>
            <w:vAlign w:val="center"/>
          </w:tcPr>
          <w:p w:rsidR="00325DE5" w:rsidRDefault="002B1BF3" w:rsidP="005E59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405 </w:t>
            </w:r>
            <w:proofErr w:type="spellStart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Restoratif</w:t>
            </w:r>
            <w:proofErr w:type="spellEnd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III</w:t>
            </w:r>
          </w:p>
          <w:p w:rsidR="005E5940" w:rsidRPr="0011699F" w:rsidRDefault="005E5940" w:rsidP="005E59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N. Aycan YILMAZ</w:t>
            </w:r>
          </w:p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F70B4D" w:rsidRPr="00F91658" w:rsidTr="00F87CD5">
        <w:trPr>
          <w:trHeight w:val="1393"/>
        </w:trPr>
        <w:tc>
          <w:tcPr>
            <w:tcW w:w="424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11:30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-12:15</w:t>
            </w:r>
          </w:p>
        </w:tc>
        <w:tc>
          <w:tcPr>
            <w:tcW w:w="795" w:type="pct"/>
            <w:shd w:val="clear" w:color="auto" w:fill="FFFFFF" w:themeFill="background1"/>
            <w:vAlign w:val="center"/>
          </w:tcPr>
          <w:p w:rsidR="00F70B4D" w:rsidRPr="0011699F" w:rsidRDefault="00F70B4D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29" w:type="pct"/>
            <w:shd w:val="clear" w:color="auto" w:fill="C2D69B" w:themeFill="accent3" w:themeFillTint="99"/>
            <w:vAlign w:val="center"/>
          </w:tcPr>
          <w:p w:rsidR="00F87CD5" w:rsidRDefault="00F87CD5" w:rsidP="00F87CD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356</w:t>
            </w: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Literatür Tarama</w:t>
            </w:r>
          </w:p>
          <w:p w:rsidR="00F70B4D" w:rsidRPr="0011699F" w:rsidRDefault="00F87CD5" w:rsidP="00F87CD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Hasan Onur ŞİMŞEK</w:t>
            </w:r>
          </w:p>
        </w:tc>
        <w:tc>
          <w:tcPr>
            <w:tcW w:w="802" w:type="pct"/>
            <w:shd w:val="clear" w:color="auto" w:fill="auto"/>
            <w:vAlign w:val="center"/>
          </w:tcPr>
          <w:p w:rsidR="00F70B4D" w:rsidRPr="0011699F" w:rsidRDefault="00F70B4D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79" w:type="pct"/>
            <w:shd w:val="clear" w:color="auto" w:fill="B2A1C7" w:themeFill="accent4" w:themeFillTint="99"/>
            <w:vAlign w:val="center"/>
          </w:tcPr>
          <w:p w:rsidR="00F87CD5" w:rsidRDefault="00F87CD5" w:rsidP="00F87CD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412</w:t>
            </w:r>
          </w:p>
          <w:p w:rsidR="00F87CD5" w:rsidRDefault="00F87CD5" w:rsidP="00F87CD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Çene Yüz Protezleri</w:t>
            </w:r>
          </w:p>
          <w:p w:rsidR="00F70B4D" w:rsidRPr="0011699F" w:rsidRDefault="00F87CD5" w:rsidP="00F87CD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Baykal YILMAZ</w:t>
            </w:r>
          </w:p>
        </w:tc>
        <w:tc>
          <w:tcPr>
            <w:tcW w:w="1171" w:type="pct"/>
            <w:shd w:val="clear" w:color="auto" w:fill="auto"/>
            <w:vAlign w:val="center"/>
          </w:tcPr>
          <w:p w:rsidR="00F70B4D" w:rsidRPr="0011699F" w:rsidRDefault="00F70B4D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F70B4D" w:rsidRPr="00F91658" w:rsidTr="002B1BF3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12:15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-13:30</w:t>
            </w:r>
          </w:p>
        </w:tc>
        <w:tc>
          <w:tcPr>
            <w:tcW w:w="795" w:type="pct"/>
            <w:shd w:val="clear" w:color="95B3D7" w:fill="DAEEF3"/>
            <w:vAlign w:val="center"/>
          </w:tcPr>
          <w:p w:rsidR="00F70B4D" w:rsidRPr="00211A90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211A90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929" w:type="pct"/>
            <w:shd w:val="clear" w:color="95B3D7" w:fill="DAEEF3"/>
            <w:vAlign w:val="center"/>
          </w:tcPr>
          <w:p w:rsidR="00F70B4D" w:rsidRPr="00211A90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211A90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802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F70B4D" w:rsidRPr="00211A90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211A90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879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F70B4D" w:rsidRPr="00211A90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211A90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1171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F70B4D" w:rsidRPr="00211A90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211A90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</w:tr>
      <w:tr w:rsidR="00F70B4D" w:rsidRPr="00F91658" w:rsidTr="002B1BF3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13:30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-14:15</w:t>
            </w:r>
          </w:p>
        </w:tc>
        <w:tc>
          <w:tcPr>
            <w:tcW w:w="4576" w:type="pct"/>
            <w:gridSpan w:val="5"/>
            <w:vMerge w:val="restart"/>
            <w:shd w:val="clear" w:color="auto" w:fill="auto"/>
            <w:vAlign w:val="center"/>
          </w:tcPr>
          <w:p w:rsidR="00F70B4D" w:rsidRPr="0059114D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44"/>
                <w:szCs w:val="44"/>
              </w:rPr>
            </w:pPr>
            <w:r w:rsidRPr="0059114D">
              <w:rPr>
                <w:rFonts w:ascii="Times New Roman" w:hAnsi="Times New Roman"/>
                <w:color w:val="00B0F0"/>
                <w:sz w:val="44"/>
                <w:szCs w:val="44"/>
              </w:rPr>
              <w:t>KLİNİK UYGULAMA</w:t>
            </w:r>
          </w:p>
        </w:tc>
      </w:tr>
      <w:tr w:rsidR="00F70B4D" w:rsidRPr="00F91658" w:rsidTr="002B1BF3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14:30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-15:15</w:t>
            </w:r>
          </w:p>
        </w:tc>
        <w:tc>
          <w:tcPr>
            <w:tcW w:w="4576" w:type="pct"/>
            <w:gridSpan w:val="5"/>
            <w:vMerge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70B4D" w:rsidRPr="00F91658" w:rsidTr="002B1BF3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15:30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-16:15</w:t>
            </w:r>
          </w:p>
        </w:tc>
        <w:tc>
          <w:tcPr>
            <w:tcW w:w="4576" w:type="pct"/>
            <w:gridSpan w:val="5"/>
            <w:vMerge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70B4D" w:rsidRPr="00F91658" w:rsidTr="002B1BF3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16:30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-17:15</w:t>
            </w:r>
          </w:p>
        </w:tc>
        <w:tc>
          <w:tcPr>
            <w:tcW w:w="4576" w:type="pct"/>
            <w:gridSpan w:val="5"/>
            <w:vMerge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70B4D" w:rsidRPr="000F2053" w:rsidRDefault="00F70B4D" w:rsidP="00F70B4D">
      <w:pPr>
        <w:jc w:val="center"/>
        <w:rPr>
          <w:b/>
          <w:sz w:val="24"/>
          <w:szCs w:val="24"/>
        </w:rPr>
      </w:pPr>
      <w:r w:rsidRPr="000F2053">
        <w:rPr>
          <w:b/>
          <w:sz w:val="24"/>
          <w:szCs w:val="24"/>
        </w:rPr>
        <w:t xml:space="preserve">2020-2021 </w:t>
      </w:r>
      <w:r>
        <w:rPr>
          <w:b/>
          <w:sz w:val="24"/>
          <w:szCs w:val="24"/>
        </w:rPr>
        <w:t>GÜZ DÖNEMİ 4</w:t>
      </w:r>
      <w:r w:rsidRPr="000F2053">
        <w:rPr>
          <w:b/>
          <w:sz w:val="24"/>
          <w:szCs w:val="24"/>
        </w:rPr>
        <w:t>. SINIF DERS PROGRAMI</w:t>
      </w:r>
    </w:p>
    <w:p w:rsidR="00E455A9" w:rsidRDefault="008A6F5F"/>
    <w:sectPr w:rsidR="00E455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B5B"/>
    <w:rsid w:val="0011699F"/>
    <w:rsid w:val="00160E90"/>
    <w:rsid w:val="001B6EE6"/>
    <w:rsid w:val="00254CD8"/>
    <w:rsid w:val="002B1BF3"/>
    <w:rsid w:val="00325DE5"/>
    <w:rsid w:val="00435D8B"/>
    <w:rsid w:val="004D38C0"/>
    <w:rsid w:val="005E5940"/>
    <w:rsid w:val="008243FF"/>
    <w:rsid w:val="008A6F5F"/>
    <w:rsid w:val="009B5033"/>
    <w:rsid w:val="00DF7FE9"/>
    <w:rsid w:val="00E22CA0"/>
    <w:rsid w:val="00EA06AF"/>
    <w:rsid w:val="00EA29D2"/>
    <w:rsid w:val="00F70B4D"/>
    <w:rsid w:val="00F83B5B"/>
    <w:rsid w:val="00F8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212908-C023-4A10-8AC4-342FBAF61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CD5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Orto</dc:creator>
  <cp:lastModifiedBy>Orto</cp:lastModifiedBy>
  <cp:revision>2</cp:revision>
  <dcterms:created xsi:type="dcterms:W3CDTF">2021-02-12T06:02:00Z</dcterms:created>
  <dcterms:modified xsi:type="dcterms:W3CDTF">2021-02-12T06:02:00Z</dcterms:modified>
</cp:coreProperties>
</file>