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356" w:rsidRDefault="00F81356" w:rsidP="006F1DCF">
      <w:pPr>
        <w:autoSpaceDE w:val="0"/>
        <w:autoSpaceDN w:val="0"/>
        <w:adjustRightInd w:val="0"/>
        <w:spacing w:after="0"/>
        <w:jc w:val="both"/>
        <w:rPr>
          <w:rFonts w:cs="TimesNewRomanPS-ItalicMT"/>
          <w:iCs/>
        </w:rPr>
      </w:pPr>
      <w:r w:rsidRPr="00F81356">
        <w:rPr>
          <w:rFonts w:cs="TimesNewRomanPS-ItalicMT"/>
          <w:iCs/>
        </w:rPr>
        <w:t>Ukrayna-Rusya savaşı nedeniyle Ukrayna’daki yükseköğretim kurumlarında eğitim gören Türkiye</w:t>
      </w:r>
      <w:r w:rsidR="006F1DCF">
        <w:rPr>
          <w:rFonts w:cs="TimesNewRomanPS-ItalicMT"/>
          <w:iCs/>
        </w:rPr>
        <w:t xml:space="preserve"> </w:t>
      </w:r>
      <w:r w:rsidRPr="00F81356">
        <w:rPr>
          <w:rFonts w:cs="TimesNewRomanPS-ItalicMT"/>
          <w:iCs/>
        </w:rPr>
        <w:t xml:space="preserve">Cumhuriyeti vatandaşı öğrenciler ile yabancı uyruklu öğrencilerin, </w:t>
      </w:r>
      <w:bookmarkStart w:id="0" w:name="_GoBack"/>
      <w:bookmarkEnd w:id="0"/>
      <w:r w:rsidRPr="00F81356">
        <w:rPr>
          <w:rFonts w:cs="TimesNewRomanPS-ItalicMT"/>
          <w:iCs/>
        </w:rPr>
        <w:t>2</w:t>
      </w:r>
      <w:r w:rsidR="00B9138A">
        <w:rPr>
          <w:rFonts w:cs="TimesNewRomanPS-ItalicMT"/>
          <w:iCs/>
        </w:rPr>
        <w:t xml:space="preserve">021-2022 Eğitim-Öğretim yılında </w:t>
      </w:r>
      <w:r>
        <w:rPr>
          <w:rFonts w:cs="TimesNewRomanPS-ItalicMT"/>
          <w:iCs/>
        </w:rPr>
        <w:t>Fakültemiz</w:t>
      </w:r>
      <w:r w:rsidRPr="00F81356">
        <w:rPr>
          <w:rFonts w:cs="TimesNewRomanPS-ItalicMT"/>
          <w:iCs/>
        </w:rPr>
        <w:t xml:space="preserve"> </w:t>
      </w:r>
      <w:r>
        <w:rPr>
          <w:rFonts w:cs="TimesNewRomanPS-ItalicMT"/>
          <w:iCs/>
        </w:rPr>
        <w:t>lisans programına</w:t>
      </w:r>
      <w:r w:rsidRPr="00F81356">
        <w:rPr>
          <w:rFonts w:cs="TimesNewRomanPS-ItalicMT"/>
          <w:iCs/>
        </w:rPr>
        <w:t xml:space="preserve"> kontenjan dahilinde </w:t>
      </w:r>
      <w:r w:rsidR="006F1DCF">
        <w:rPr>
          <w:rFonts w:cs="TimesNewRomanPS-ItalicMT"/>
          <w:iCs/>
        </w:rPr>
        <w:t>özel öğrencilik için yaptıkları başvuruların</w:t>
      </w:r>
      <w:r w:rsidR="00B9138A">
        <w:rPr>
          <w:rFonts w:cs="TimesNewRomanPS-ItalicMT"/>
          <w:iCs/>
        </w:rPr>
        <w:t xml:space="preserve"> sonuçları aşağıda belirtilmiştir.</w:t>
      </w:r>
    </w:p>
    <w:p w:rsidR="006F1DCF" w:rsidRDefault="006F1DCF" w:rsidP="006F1DCF">
      <w:pPr>
        <w:autoSpaceDE w:val="0"/>
        <w:autoSpaceDN w:val="0"/>
        <w:adjustRightInd w:val="0"/>
        <w:jc w:val="both"/>
        <w:rPr>
          <w:rFonts w:cs="TimesNewRomanPS-ItalicMT"/>
          <w:iCs/>
        </w:rPr>
      </w:pPr>
    </w:p>
    <w:p w:rsidR="006F1DCF" w:rsidRPr="006F1DCF" w:rsidRDefault="006F1DCF" w:rsidP="006F1DCF">
      <w:pPr>
        <w:autoSpaceDE w:val="0"/>
        <w:autoSpaceDN w:val="0"/>
        <w:adjustRightInd w:val="0"/>
        <w:jc w:val="both"/>
        <w:rPr>
          <w:rFonts w:cs="TimesNewRomanPS-ItalicMT"/>
          <w:b/>
          <w:iCs/>
        </w:rPr>
      </w:pPr>
      <w:r w:rsidRPr="006F1DCF">
        <w:rPr>
          <w:rFonts w:cs="TimesNewRomanPS-ItalicMT"/>
          <w:b/>
          <w:iCs/>
        </w:rPr>
        <w:t>Özel Öğrencilik</w:t>
      </w:r>
    </w:p>
    <w:tbl>
      <w:tblPr>
        <w:tblStyle w:val="TabloKlavuzu"/>
        <w:tblpPr w:leftFromText="141" w:rightFromText="141" w:vertAnchor="text" w:horzAnchor="margin" w:tblpY="40"/>
        <w:tblW w:w="3873" w:type="pct"/>
        <w:tblLook w:val="04A0" w:firstRow="1" w:lastRow="0" w:firstColumn="1" w:lastColumn="0" w:noHBand="0" w:noVBand="1"/>
      </w:tblPr>
      <w:tblGrid>
        <w:gridCol w:w="4696"/>
        <w:gridCol w:w="2498"/>
      </w:tblGrid>
      <w:tr w:rsidR="00874191" w:rsidTr="00874191">
        <w:trPr>
          <w:trHeight w:hRule="exact" w:val="397"/>
        </w:trPr>
        <w:tc>
          <w:tcPr>
            <w:tcW w:w="3264" w:type="pct"/>
            <w:vAlign w:val="center"/>
          </w:tcPr>
          <w:p w:rsidR="00874191" w:rsidRPr="006F1DCF" w:rsidRDefault="00B9138A" w:rsidP="00B9138A">
            <w:pPr>
              <w:rPr>
                <w:b/>
              </w:rPr>
            </w:pPr>
            <w:r>
              <w:rPr>
                <w:b/>
              </w:rPr>
              <w:t>İsim-</w:t>
            </w:r>
            <w:proofErr w:type="spellStart"/>
            <w:r>
              <w:rPr>
                <w:b/>
              </w:rPr>
              <w:t>soyisim</w:t>
            </w:r>
            <w:proofErr w:type="spellEnd"/>
          </w:p>
        </w:tc>
        <w:tc>
          <w:tcPr>
            <w:tcW w:w="1736" w:type="pct"/>
            <w:vAlign w:val="center"/>
          </w:tcPr>
          <w:p w:rsidR="00874191" w:rsidRPr="006F1DCF" w:rsidRDefault="00874191" w:rsidP="00874191">
            <w:pPr>
              <w:rPr>
                <w:b/>
              </w:rPr>
            </w:pPr>
            <w:r w:rsidRPr="006F1DCF">
              <w:rPr>
                <w:b/>
              </w:rPr>
              <w:t>Karar</w:t>
            </w:r>
          </w:p>
        </w:tc>
      </w:tr>
      <w:tr w:rsidR="00874191" w:rsidTr="00874191">
        <w:trPr>
          <w:trHeight w:hRule="exact" w:val="397"/>
        </w:trPr>
        <w:tc>
          <w:tcPr>
            <w:tcW w:w="3264" w:type="pct"/>
            <w:vAlign w:val="center"/>
          </w:tcPr>
          <w:p w:rsidR="00874191" w:rsidRDefault="009C5C6E" w:rsidP="009C5C6E">
            <w:r>
              <w:rPr>
                <w:rFonts w:cs="TimesNewRomanPS-ItalicMT"/>
                <w:iCs/>
              </w:rPr>
              <w:t>Me</w:t>
            </w:r>
            <w:r w:rsidR="00874191" w:rsidRPr="006F1DCF">
              <w:rPr>
                <w:rFonts w:cs="TimesNewRomanPS-ItalicMT"/>
                <w:iCs/>
              </w:rPr>
              <w:t>**</w:t>
            </w:r>
            <w:r>
              <w:rPr>
                <w:rFonts w:cs="TimesNewRomanPS-ItalicMT"/>
                <w:iCs/>
              </w:rPr>
              <w:t xml:space="preserve"> ISP**</w:t>
            </w:r>
          </w:p>
        </w:tc>
        <w:tc>
          <w:tcPr>
            <w:tcW w:w="1736" w:type="pct"/>
            <w:vAlign w:val="center"/>
          </w:tcPr>
          <w:p w:rsidR="00874191" w:rsidRDefault="00874191" w:rsidP="00874191">
            <w:r>
              <w:t>Kabul edildi.</w:t>
            </w:r>
          </w:p>
        </w:tc>
      </w:tr>
      <w:tr w:rsidR="00874191" w:rsidTr="00874191">
        <w:trPr>
          <w:trHeight w:hRule="exact" w:val="397"/>
        </w:trPr>
        <w:tc>
          <w:tcPr>
            <w:tcW w:w="3264" w:type="pct"/>
            <w:vAlign w:val="center"/>
          </w:tcPr>
          <w:p w:rsidR="00874191" w:rsidRDefault="009C5C6E" w:rsidP="00874191">
            <w:r>
              <w:rPr>
                <w:rFonts w:cs="TimesNewRomanPS-ItalicMT"/>
                <w:iCs/>
              </w:rPr>
              <w:t>İz** EDİ</w:t>
            </w:r>
            <w:r w:rsidR="00874191" w:rsidRPr="006F1DCF">
              <w:rPr>
                <w:rFonts w:cs="TimesNewRomanPS-ItalicMT"/>
                <w:iCs/>
              </w:rPr>
              <w:t>**</w:t>
            </w:r>
          </w:p>
        </w:tc>
        <w:tc>
          <w:tcPr>
            <w:tcW w:w="1736" w:type="pct"/>
            <w:vAlign w:val="center"/>
          </w:tcPr>
          <w:p w:rsidR="00874191" w:rsidRDefault="00874191" w:rsidP="00874191">
            <w:r>
              <w:t>Kabul edildi.</w:t>
            </w:r>
          </w:p>
        </w:tc>
      </w:tr>
      <w:tr w:rsidR="009C5C6E" w:rsidTr="00874191">
        <w:trPr>
          <w:trHeight w:hRule="exact" w:val="397"/>
        </w:trPr>
        <w:tc>
          <w:tcPr>
            <w:tcW w:w="3264" w:type="pct"/>
            <w:vAlign w:val="center"/>
          </w:tcPr>
          <w:p w:rsidR="009C5C6E" w:rsidRDefault="009C5C6E" w:rsidP="00874191">
            <w:pPr>
              <w:rPr>
                <w:rFonts w:cs="TimesNewRomanPS-ItalicMT"/>
                <w:iCs/>
              </w:rPr>
            </w:pPr>
            <w:proofErr w:type="spellStart"/>
            <w:r>
              <w:rPr>
                <w:rFonts w:cs="TimesNewRomanPS-ItalicMT"/>
                <w:iCs/>
              </w:rPr>
              <w:t>Zi</w:t>
            </w:r>
            <w:proofErr w:type="spellEnd"/>
            <w:r>
              <w:rPr>
                <w:rFonts w:cs="TimesNewRomanPS-ItalicMT"/>
                <w:iCs/>
              </w:rPr>
              <w:t>** ASL**</w:t>
            </w:r>
          </w:p>
        </w:tc>
        <w:tc>
          <w:tcPr>
            <w:tcW w:w="1736" w:type="pct"/>
            <w:vAlign w:val="center"/>
          </w:tcPr>
          <w:p w:rsidR="009C5C6E" w:rsidRDefault="009C5C6E" w:rsidP="00874191">
            <w:r>
              <w:t>Kabul edildi.</w:t>
            </w:r>
          </w:p>
        </w:tc>
      </w:tr>
    </w:tbl>
    <w:p w:rsidR="00E57AF6" w:rsidRPr="00E57AF6" w:rsidRDefault="00E57AF6" w:rsidP="00E57AF6">
      <w:pPr>
        <w:spacing w:line="480" w:lineRule="auto"/>
        <w:ind w:left="90"/>
        <w:rPr>
          <w:rFonts w:cs="TimesNewRomanPS-ItalicMT"/>
          <w:iCs/>
        </w:rPr>
      </w:pPr>
    </w:p>
    <w:p w:rsidR="002A60B6" w:rsidRDefault="002A60B6"/>
    <w:sectPr w:rsidR="002A6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Italic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9107E"/>
    <w:multiLevelType w:val="hybridMultilevel"/>
    <w:tmpl w:val="C9205784"/>
    <w:lvl w:ilvl="0" w:tplc="405A4C48">
      <w:start w:val="1"/>
      <w:numFmt w:val="decimal"/>
      <w:lvlText w:val="%1."/>
      <w:lvlJc w:val="left"/>
      <w:pPr>
        <w:ind w:left="450" w:hanging="360"/>
      </w:pPr>
      <w:rPr>
        <w:rFonts w:cstheme="minorBid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7E583E91"/>
    <w:multiLevelType w:val="hybridMultilevel"/>
    <w:tmpl w:val="C9205784"/>
    <w:lvl w:ilvl="0" w:tplc="405A4C48">
      <w:start w:val="1"/>
      <w:numFmt w:val="decimal"/>
      <w:lvlText w:val="%1."/>
      <w:lvlJc w:val="left"/>
      <w:pPr>
        <w:ind w:left="450" w:hanging="360"/>
      </w:pPr>
      <w:rPr>
        <w:rFonts w:cstheme="minorBid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98"/>
    <w:rsid w:val="00172D68"/>
    <w:rsid w:val="001828B0"/>
    <w:rsid w:val="002A60B6"/>
    <w:rsid w:val="002D287A"/>
    <w:rsid w:val="002F38DE"/>
    <w:rsid w:val="003E2B98"/>
    <w:rsid w:val="004446E5"/>
    <w:rsid w:val="00522BF3"/>
    <w:rsid w:val="006F1DCF"/>
    <w:rsid w:val="00734D4B"/>
    <w:rsid w:val="00874191"/>
    <w:rsid w:val="009C5C6E"/>
    <w:rsid w:val="00B11B88"/>
    <w:rsid w:val="00B67968"/>
    <w:rsid w:val="00B9138A"/>
    <w:rsid w:val="00C0596C"/>
    <w:rsid w:val="00C5456D"/>
    <w:rsid w:val="00D8507E"/>
    <w:rsid w:val="00E57AF6"/>
    <w:rsid w:val="00F8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1B88"/>
    <w:pPr>
      <w:ind w:left="720"/>
      <w:contextualSpacing/>
    </w:pPr>
  </w:style>
  <w:style w:type="table" w:styleId="TabloKlavuzu">
    <w:name w:val="Table Grid"/>
    <w:basedOn w:val="NormalTablo"/>
    <w:uiPriority w:val="59"/>
    <w:rsid w:val="00F81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1B88"/>
    <w:pPr>
      <w:ind w:left="720"/>
      <w:contextualSpacing/>
    </w:pPr>
  </w:style>
  <w:style w:type="table" w:styleId="TabloKlavuzu">
    <w:name w:val="Table Grid"/>
    <w:basedOn w:val="NormalTablo"/>
    <w:uiPriority w:val="59"/>
    <w:rsid w:val="00F81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Beral AFACAN</dc:creator>
  <cp:lastModifiedBy>Beral AFACAN</cp:lastModifiedBy>
  <cp:revision>4</cp:revision>
  <cp:lastPrinted>2022-04-20T13:19:00Z</cp:lastPrinted>
  <dcterms:created xsi:type="dcterms:W3CDTF">2022-05-06T08:35:00Z</dcterms:created>
  <dcterms:modified xsi:type="dcterms:W3CDTF">2022-05-06T08:36:00Z</dcterms:modified>
</cp:coreProperties>
</file>