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338" w:rsidRPr="000F2053" w:rsidRDefault="004D4B01" w:rsidP="001F733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2022-2023</w:t>
      </w:r>
      <w:r w:rsidR="001F7338">
        <w:rPr>
          <w:b/>
          <w:sz w:val="24"/>
          <w:szCs w:val="24"/>
        </w:rPr>
        <w:t xml:space="preserve"> BAHAR DÖNEMİ 3</w:t>
      </w:r>
      <w:r w:rsidR="001F7338" w:rsidRPr="000F2053">
        <w:rPr>
          <w:b/>
          <w:sz w:val="24"/>
          <w:szCs w:val="24"/>
        </w:rPr>
        <w:t>. SINIF DERS PROGRAMI</w:t>
      </w:r>
      <w:r w:rsidR="00330A50">
        <w:rPr>
          <w:b/>
          <w:sz w:val="24"/>
          <w:szCs w:val="24"/>
        </w:rPr>
        <w:t xml:space="preserve"> </w:t>
      </w:r>
      <w:bookmarkStart w:id="0" w:name="_GoBack"/>
      <w:bookmarkEnd w:id="0"/>
    </w:p>
    <w:tbl>
      <w:tblPr>
        <w:tblpPr w:leftFromText="141" w:rightFromText="141" w:vertAnchor="page" w:horzAnchor="margin" w:tblpY="2071"/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1468"/>
        <w:gridCol w:w="1670"/>
        <w:gridCol w:w="1552"/>
        <w:gridCol w:w="1693"/>
        <w:gridCol w:w="1816"/>
      </w:tblGrid>
      <w:tr w:rsidR="001F7338" w:rsidRPr="00F91658" w:rsidTr="001F7338">
        <w:trPr>
          <w:trHeight w:val="719"/>
        </w:trPr>
        <w:tc>
          <w:tcPr>
            <w:tcW w:w="453" w:type="pct"/>
            <w:shd w:val="clear" w:color="auto" w:fill="auto"/>
            <w:vAlign w:val="center"/>
          </w:tcPr>
          <w:p w:rsidR="001F7338" w:rsidRPr="00F91658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Ders</w:t>
            </w:r>
          </w:p>
          <w:p w:rsidR="001F7338" w:rsidRPr="00F91658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Saatleri</w:t>
            </w:r>
          </w:p>
        </w:tc>
        <w:tc>
          <w:tcPr>
            <w:tcW w:w="814" w:type="pct"/>
            <w:shd w:val="clear" w:color="auto" w:fill="auto"/>
            <w:vAlign w:val="center"/>
          </w:tcPr>
          <w:p w:rsidR="001F7338" w:rsidRPr="00F91658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  <w:p w:rsidR="001F7338" w:rsidRPr="00F91658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338" w:rsidRPr="00F91658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  <w:p w:rsidR="001F7338" w:rsidRPr="00F91658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61" w:type="pct"/>
            <w:shd w:val="clear" w:color="auto" w:fill="auto"/>
            <w:vAlign w:val="center"/>
          </w:tcPr>
          <w:p w:rsidR="001F7338" w:rsidRPr="00F91658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  <w:p w:rsidR="001F7338" w:rsidRPr="00F91658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9" w:type="pct"/>
            <w:shd w:val="clear" w:color="auto" w:fill="auto"/>
            <w:vAlign w:val="center"/>
          </w:tcPr>
          <w:p w:rsidR="001F7338" w:rsidRPr="00F91658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  <w:p w:rsidR="001F7338" w:rsidRPr="00F91658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7" w:type="pct"/>
            <w:shd w:val="clear" w:color="auto" w:fill="auto"/>
            <w:vAlign w:val="center"/>
          </w:tcPr>
          <w:p w:rsidR="001F7338" w:rsidRPr="00F91658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  <w:p w:rsidR="001F7338" w:rsidRPr="00F91658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21ED3" w:rsidRPr="00F91658" w:rsidTr="00221ED3">
        <w:trPr>
          <w:trHeight w:val="1105"/>
        </w:trPr>
        <w:tc>
          <w:tcPr>
            <w:tcW w:w="453" w:type="pct"/>
            <w:shd w:val="clear" w:color="auto" w:fill="auto"/>
            <w:vAlign w:val="center"/>
          </w:tcPr>
          <w:p w:rsidR="00221ED3" w:rsidRPr="00F91658" w:rsidRDefault="00221ED3" w:rsidP="00221E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8:30-9:15</w:t>
            </w:r>
          </w:p>
        </w:tc>
        <w:tc>
          <w:tcPr>
            <w:tcW w:w="814" w:type="pct"/>
            <w:shd w:val="clear" w:color="auto" w:fill="auto"/>
            <w:vAlign w:val="center"/>
          </w:tcPr>
          <w:p w:rsidR="00221ED3" w:rsidRPr="00325CFC" w:rsidRDefault="00221ED3" w:rsidP="00221ED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26" w:type="pct"/>
            <w:shd w:val="clear" w:color="auto" w:fill="auto"/>
            <w:vAlign w:val="center"/>
          </w:tcPr>
          <w:p w:rsidR="00221ED3" w:rsidRPr="00325CFC" w:rsidRDefault="00221ED3" w:rsidP="00221ED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1" w:type="pct"/>
            <w:shd w:val="clear" w:color="auto" w:fill="F79646" w:themeFill="accent6"/>
            <w:vAlign w:val="center"/>
          </w:tcPr>
          <w:p w:rsidR="00221ED3" w:rsidRPr="00325CFC" w:rsidRDefault="00221ED3" w:rsidP="00221ED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307 Patoloji</w:t>
            </w:r>
          </w:p>
          <w:p w:rsidR="00221ED3" w:rsidRPr="00325CFC" w:rsidRDefault="00221ED3" w:rsidP="00221ED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Prof. Dr. İbrahim METEOĞLU </w:t>
            </w:r>
          </w:p>
        </w:tc>
        <w:tc>
          <w:tcPr>
            <w:tcW w:w="939" w:type="pct"/>
            <w:shd w:val="clear" w:color="auto" w:fill="C2D8CE"/>
            <w:vAlign w:val="center"/>
          </w:tcPr>
          <w:p w:rsidR="00221ED3" w:rsidRDefault="00221ED3" w:rsidP="00221ED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313 Klinik Gözlem</w:t>
            </w:r>
          </w:p>
          <w:p w:rsidR="00221ED3" w:rsidRPr="00325CFC" w:rsidRDefault="00221ED3" w:rsidP="00221ED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07" w:type="pct"/>
            <w:shd w:val="clear" w:color="auto" w:fill="92D050"/>
            <w:vAlign w:val="center"/>
          </w:tcPr>
          <w:p w:rsidR="00221ED3" w:rsidRPr="00325CFC" w:rsidRDefault="00221ED3" w:rsidP="00221ED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303 Restoratif Diş Tedavisi II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Uyg</w:t>
            </w:r>
          </w:p>
          <w:p w:rsidR="00221ED3" w:rsidRPr="00325CFC" w:rsidRDefault="00E63F70" w:rsidP="00221ED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Üy. N. Aycan</w:t>
            </w: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YILMAZ</w:t>
            </w:r>
          </w:p>
        </w:tc>
      </w:tr>
      <w:tr w:rsidR="007D7D50" w:rsidRPr="00F91658" w:rsidTr="009E46BC">
        <w:trPr>
          <w:trHeight w:val="1121"/>
        </w:trPr>
        <w:tc>
          <w:tcPr>
            <w:tcW w:w="453" w:type="pct"/>
            <w:shd w:val="clear" w:color="auto" w:fill="auto"/>
            <w:vAlign w:val="center"/>
          </w:tcPr>
          <w:p w:rsidR="007D7D50" w:rsidRPr="00F91658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9:30-10:15</w:t>
            </w:r>
          </w:p>
        </w:tc>
        <w:tc>
          <w:tcPr>
            <w:tcW w:w="814" w:type="pct"/>
            <w:shd w:val="clear" w:color="auto" w:fill="00FFFF"/>
            <w:vAlign w:val="center"/>
          </w:tcPr>
          <w:p w:rsidR="007D7D50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DHF254</w:t>
            </w:r>
          </w:p>
          <w:p w:rsidR="007D7D50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Sağlık Bilimlerinde Bilgiye Erişim</w:t>
            </w:r>
          </w:p>
          <w:p w:rsidR="007D7D50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Üy. Emre KÖSE</w:t>
            </w:r>
          </w:p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26" w:type="pct"/>
            <w:shd w:val="clear" w:color="auto" w:fill="auto"/>
            <w:vAlign w:val="center"/>
          </w:tcPr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1" w:type="pct"/>
            <w:shd w:val="clear" w:color="auto" w:fill="F79646" w:themeFill="accent6"/>
            <w:vAlign w:val="center"/>
          </w:tcPr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307 Patoloji</w:t>
            </w:r>
          </w:p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Prof. Dr. İbrahim METEOĞLU</w:t>
            </w:r>
          </w:p>
        </w:tc>
        <w:tc>
          <w:tcPr>
            <w:tcW w:w="939" w:type="pct"/>
            <w:shd w:val="clear" w:color="auto" w:fill="C2D8CE"/>
            <w:vAlign w:val="center"/>
          </w:tcPr>
          <w:p w:rsidR="007D7D50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313 Klinik Gözlem</w:t>
            </w:r>
          </w:p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07" w:type="pct"/>
            <w:shd w:val="clear" w:color="auto" w:fill="92D050"/>
            <w:vAlign w:val="center"/>
          </w:tcPr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303 Restoratif Diş Tedavisi II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Uyg</w:t>
            </w:r>
          </w:p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Üy. N. Aycan</w:t>
            </w: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YILMAZ</w:t>
            </w:r>
          </w:p>
        </w:tc>
      </w:tr>
      <w:tr w:rsidR="007D7D50" w:rsidRPr="00F91658" w:rsidTr="007D7D50">
        <w:trPr>
          <w:trHeight w:val="1278"/>
        </w:trPr>
        <w:tc>
          <w:tcPr>
            <w:tcW w:w="453" w:type="pct"/>
            <w:shd w:val="clear" w:color="auto" w:fill="auto"/>
            <w:vAlign w:val="center"/>
          </w:tcPr>
          <w:p w:rsidR="007D7D50" w:rsidRPr="00F91658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10:30-11:15</w:t>
            </w:r>
          </w:p>
        </w:tc>
        <w:tc>
          <w:tcPr>
            <w:tcW w:w="814" w:type="pct"/>
            <w:shd w:val="clear" w:color="auto" w:fill="92D050"/>
            <w:vAlign w:val="center"/>
          </w:tcPr>
          <w:p w:rsidR="007D7D50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303 Restoratif Diş Tedavisi II  </w:t>
            </w:r>
          </w:p>
          <w:p w:rsidR="007D7D50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(Teorik) </w:t>
            </w:r>
          </w:p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Üy. N. Aycan</w:t>
            </w: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YILMAZ</w:t>
            </w:r>
          </w:p>
        </w:tc>
        <w:tc>
          <w:tcPr>
            <w:tcW w:w="926" w:type="pct"/>
            <w:shd w:val="clear" w:color="auto" w:fill="auto"/>
            <w:vAlign w:val="center"/>
          </w:tcPr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1" w:type="pct"/>
            <w:shd w:val="clear" w:color="auto" w:fill="ECF99D"/>
            <w:vAlign w:val="center"/>
          </w:tcPr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305 Tıbbi Farmakoloji</w:t>
            </w:r>
          </w:p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 Dr. İbrahim TUĞRUL</w:t>
            </w:r>
          </w:p>
        </w:tc>
        <w:tc>
          <w:tcPr>
            <w:tcW w:w="939" w:type="pct"/>
            <w:shd w:val="clear" w:color="auto" w:fill="C2D8CE"/>
            <w:vAlign w:val="center"/>
          </w:tcPr>
          <w:p w:rsidR="007D7D50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313 Klinik Gözlem</w:t>
            </w:r>
          </w:p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07" w:type="pct"/>
            <w:shd w:val="clear" w:color="auto" w:fill="FFFF00"/>
            <w:vAlign w:val="center"/>
          </w:tcPr>
          <w:p w:rsidR="007D7D50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304 Endodonti II</w:t>
            </w:r>
          </w:p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Uygulama</w:t>
            </w:r>
          </w:p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Dr.Öğr.Üy. Cemre KOÇ</w:t>
            </w:r>
          </w:p>
        </w:tc>
      </w:tr>
      <w:tr w:rsidR="007D7D50" w:rsidRPr="00F91658" w:rsidTr="00711562">
        <w:trPr>
          <w:trHeight w:val="1254"/>
        </w:trPr>
        <w:tc>
          <w:tcPr>
            <w:tcW w:w="453" w:type="pct"/>
            <w:shd w:val="clear" w:color="auto" w:fill="auto"/>
            <w:vAlign w:val="center"/>
          </w:tcPr>
          <w:p w:rsidR="007D7D50" w:rsidRPr="00F91658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11:30-12:15</w:t>
            </w:r>
          </w:p>
        </w:tc>
        <w:tc>
          <w:tcPr>
            <w:tcW w:w="814" w:type="pct"/>
            <w:shd w:val="clear" w:color="auto" w:fill="FF0000"/>
            <w:vAlign w:val="center"/>
          </w:tcPr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308 Pedodonti 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I (Teorik)</w:t>
            </w:r>
          </w:p>
          <w:p w:rsidR="007D7D50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Prof. Dr. Işıl SÖNMEZ </w:t>
            </w:r>
          </w:p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Üy. Bahar Melis AKYILDIZ</w:t>
            </w:r>
          </w:p>
        </w:tc>
        <w:tc>
          <w:tcPr>
            <w:tcW w:w="926" w:type="pct"/>
            <w:shd w:val="clear" w:color="auto" w:fill="auto"/>
            <w:vAlign w:val="center"/>
          </w:tcPr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1" w:type="pct"/>
            <w:shd w:val="clear" w:color="auto" w:fill="ECF99D"/>
            <w:vAlign w:val="center"/>
          </w:tcPr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305 Tıbbi Farmakoloji</w:t>
            </w:r>
          </w:p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 Dr. İbrahim TUĞRUL</w:t>
            </w:r>
          </w:p>
        </w:tc>
        <w:tc>
          <w:tcPr>
            <w:tcW w:w="939" w:type="pct"/>
            <w:shd w:val="clear" w:color="auto" w:fill="C2D8CE"/>
            <w:vAlign w:val="center"/>
          </w:tcPr>
          <w:p w:rsidR="007D7D50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313 Klinik Gözlem</w:t>
            </w:r>
          </w:p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07" w:type="pct"/>
            <w:shd w:val="clear" w:color="auto" w:fill="FFFF00"/>
            <w:vAlign w:val="center"/>
          </w:tcPr>
          <w:p w:rsidR="007D7D50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304 Endodonti II</w:t>
            </w:r>
          </w:p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Uygulama</w:t>
            </w:r>
          </w:p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Dr.Öğr.Üy. Cemre KOÇ</w:t>
            </w:r>
          </w:p>
        </w:tc>
      </w:tr>
      <w:tr w:rsidR="007D7D50" w:rsidRPr="00F91658" w:rsidTr="00606F09">
        <w:trPr>
          <w:trHeight w:val="679"/>
        </w:trPr>
        <w:tc>
          <w:tcPr>
            <w:tcW w:w="453" w:type="pct"/>
            <w:shd w:val="clear" w:color="auto" w:fill="auto"/>
            <w:vAlign w:val="center"/>
          </w:tcPr>
          <w:p w:rsidR="007D7D50" w:rsidRPr="00F91658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12:15-13:30</w:t>
            </w:r>
          </w:p>
        </w:tc>
        <w:tc>
          <w:tcPr>
            <w:tcW w:w="814" w:type="pct"/>
            <w:shd w:val="clear" w:color="95B3D7" w:fill="DAEEF3"/>
            <w:vAlign w:val="center"/>
          </w:tcPr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26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39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007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7D7D50" w:rsidRPr="00F91658" w:rsidTr="00404C82">
        <w:trPr>
          <w:trHeight w:val="1226"/>
        </w:trPr>
        <w:tc>
          <w:tcPr>
            <w:tcW w:w="453" w:type="pct"/>
            <w:shd w:val="clear" w:color="auto" w:fill="auto"/>
            <w:vAlign w:val="center"/>
          </w:tcPr>
          <w:p w:rsidR="007D7D50" w:rsidRPr="00F91658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13:30-14:15</w:t>
            </w:r>
          </w:p>
        </w:tc>
        <w:tc>
          <w:tcPr>
            <w:tcW w:w="814" w:type="pct"/>
            <w:shd w:val="clear" w:color="auto" w:fill="FF0000"/>
          </w:tcPr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308 Pedodonti I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(Pratik)</w:t>
            </w:r>
          </w:p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Üy. Bahar Melis AKYILDIZ</w:t>
            </w:r>
          </w:p>
        </w:tc>
        <w:tc>
          <w:tcPr>
            <w:tcW w:w="926" w:type="pct"/>
            <w:shd w:val="clear" w:color="auto" w:fill="EB8DD7"/>
            <w:vAlign w:val="center"/>
          </w:tcPr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302 Ağız Diş ve Çene Radyolojisi I </w:t>
            </w:r>
          </w:p>
          <w:p w:rsidR="007D7D50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Üy.</w:t>
            </w:r>
          </w:p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Selin YEŞİLTEPE</w:t>
            </w:r>
          </w:p>
        </w:tc>
        <w:tc>
          <w:tcPr>
            <w:tcW w:w="861" w:type="pct"/>
            <w:shd w:val="clear" w:color="auto" w:fill="auto"/>
            <w:vAlign w:val="center"/>
          </w:tcPr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39" w:type="pct"/>
            <w:shd w:val="clear" w:color="auto" w:fill="FABF8F" w:themeFill="accent6" w:themeFillTint="99"/>
            <w:vAlign w:val="center"/>
          </w:tcPr>
          <w:p w:rsidR="007D7D50" w:rsidRPr="005F5834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5F5834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310 Protetik Diş Tedavisi III</w:t>
            </w:r>
          </w:p>
          <w:p w:rsidR="007D7D50" w:rsidRPr="005F5834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5F5834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(Pratik)</w:t>
            </w:r>
          </w:p>
          <w:p w:rsidR="007D7D50" w:rsidRPr="005F5834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5F5834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</w:t>
            </w:r>
          </w:p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5F5834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Yener OKUTAN</w:t>
            </w:r>
          </w:p>
        </w:tc>
        <w:tc>
          <w:tcPr>
            <w:tcW w:w="1007" w:type="pct"/>
            <w:shd w:val="clear" w:color="auto" w:fill="FF00F7"/>
            <w:vAlign w:val="center"/>
          </w:tcPr>
          <w:p w:rsidR="007D7D50" w:rsidRPr="00FB7AAF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FB7AA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309 Periodontoloji I</w:t>
            </w:r>
          </w:p>
          <w:p w:rsidR="007D7D50" w:rsidRPr="00FB7AAF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FB7AA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 Beral AFACAN</w:t>
            </w:r>
          </w:p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FB7AA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 V. Özgen ÖZTÜRK</w:t>
            </w:r>
          </w:p>
        </w:tc>
      </w:tr>
      <w:tr w:rsidR="007D7D50" w:rsidRPr="00F91658" w:rsidTr="00404C82">
        <w:trPr>
          <w:trHeight w:val="1258"/>
        </w:trPr>
        <w:tc>
          <w:tcPr>
            <w:tcW w:w="453" w:type="pct"/>
            <w:shd w:val="clear" w:color="auto" w:fill="auto"/>
            <w:vAlign w:val="center"/>
          </w:tcPr>
          <w:p w:rsidR="007D7D50" w:rsidRPr="00F91658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14:30-15:15</w:t>
            </w:r>
          </w:p>
        </w:tc>
        <w:tc>
          <w:tcPr>
            <w:tcW w:w="814" w:type="pct"/>
            <w:shd w:val="clear" w:color="auto" w:fill="FF0000"/>
          </w:tcPr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308 Pedodonti I</w:t>
            </w:r>
            <w:r>
              <w:t xml:space="preserve"> (</w:t>
            </w:r>
            <w:r w:rsidRPr="001F7338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Pratik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)</w:t>
            </w:r>
          </w:p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Üy. Bahar Melis AKYILDIZ</w:t>
            </w:r>
          </w:p>
        </w:tc>
        <w:tc>
          <w:tcPr>
            <w:tcW w:w="926" w:type="pct"/>
            <w:shd w:val="clear" w:color="auto" w:fill="EB8DD7"/>
            <w:vAlign w:val="center"/>
          </w:tcPr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302 Ağız Diş ve Çene Radyolojisi I</w:t>
            </w:r>
          </w:p>
          <w:p w:rsidR="007D7D50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Öğr. Üy. </w:t>
            </w:r>
          </w:p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Selin YEŞİLTEPE</w:t>
            </w:r>
          </w:p>
        </w:tc>
        <w:tc>
          <w:tcPr>
            <w:tcW w:w="861" w:type="pct"/>
            <w:shd w:val="clear" w:color="auto" w:fill="auto"/>
            <w:vAlign w:val="center"/>
          </w:tcPr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39" w:type="pct"/>
            <w:shd w:val="clear" w:color="auto" w:fill="FABF8F" w:themeFill="accent6" w:themeFillTint="99"/>
            <w:vAlign w:val="center"/>
          </w:tcPr>
          <w:p w:rsidR="007D7D50" w:rsidRPr="005F5834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5F5834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310 Protetik Diş Tedavisi III</w:t>
            </w:r>
          </w:p>
          <w:p w:rsidR="007D7D50" w:rsidRPr="005F5834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5F5834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(Pratik)</w:t>
            </w:r>
          </w:p>
          <w:p w:rsidR="007D7D50" w:rsidRPr="005F5834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5F5834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</w:t>
            </w:r>
          </w:p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5F5834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Yener OKUTAN</w:t>
            </w:r>
          </w:p>
        </w:tc>
        <w:tc>
          <w:tcPr>
            <w:tcW w:w="1007" w:type="pct"/>
            <w:shd w:val="clear" w:color="auto" w:fill="FF00F7"/>
            <w:vAlign w:val="center"/>
          </w:tcPr>
          <w:p w:rsidR="007D7D50" w:rsidRPr="00FB7AAF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FB7AA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309 Periodontoloji I</w:t>
            </w:r>
          </w:p>
          <w:p w:rsidR="007D7D50" w:rsidRPr="00FB7AAF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FB7AA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 Beral AFACAN</w:t>
            </w:r>
          </w:p>
          <w:p w:rsidR="007D7D50" w:rsidRPr="00325CFC" w:rsidRDefault="007D7D50" w:rsidP="007D7D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FB7AA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 V. Özgen ÖZTÜRK</w:t>
            </w:r>
          </w:p>
        </w:tc>
      </w:tr>
      <w:tr w:rsidR="00404C82" w:rsidRPr="00F91658" w:rsidTr="00404C82">
        <w:trPr>
          <w:trHeight w:val="1276"/>
        </w:trPr>
        <w:tc>
          <w:tcPr>
            <w:tcW w:w="453" w:type="pct"/>
            <w:shd w:val="clear" w:color="auto" w:fill="auto"/>
            <w:vAlign w:val="center"/>
          </w:tcPr>
          <w:p w:rsidR="00404C82" w:rsidRPr="00F91658" w:rsidRDefault="00404C82" w:rsidP="00404C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15:30-16:15</w:t>
            </w:r>
          </w:p>
        </w:tc>
        <w:tc>
          <w:tcPr>
            <w:tcW w:w="814" w:type="pct"/>
            <w:shd w:val="clear" w:color="auto" w:fill="C0B3EF"/>
            <w:vAlign w:val="center"/>
          </w:tcPr>
          <w:p w:rsidR="00404C82" w:rsidRPr="00325CFC" w:rsidRDefault="00404C82" w:rsidP="00404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306 Ortodonti I</w:t>
            </w:r>
          </w:p>
          <w:p w:rsidR="00404C82" w:rsidRPr="00325CFC" w:rsidRDefault="00404C82" w:rsidP="00404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</w:t>
            </w: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Mine GEÇGELEN CESUR</w:t>
            </w:r>
          </w:p>
        </w:tc>
        <w:tc>
          <w:tcPr>
            <w:tcW w:w="926" w:type="pct"/>
            <w:shd w:val="clear" w:color="auto" w:fill="4878E4"/>
            <w:vAlign w:val="center"/>
          </w:tcPr>
          <w:p w:rsidR="00404C82" w:rsidRPr="00325CFC" w:rsidRDefault="00404C82" w:rsidP="00404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312</w:t>
            </w: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Genel Anestezi </w:t>
            </w:r>
          </w:p>
          <w:p w:rsidR="00404C82" w:rsidRPr="00325CFC" w:rsidRDefault="00404C82" w:rsidP="00404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 Özlem Kocatürk</w:t>
            </w:r>
          </w:p>
        </w:tc>
        <w:tc>
          <w:tcPr>
            <w:tcW w:w="861" w:type="pct"/>
            <w:shd w:val="clear" w:color="auto" w:fill="auto"/>
            <w:vAlign w:val="center"/>
          </w:tcPr>
          <w:p w:rsidR="00404C82" w:rsidRPr="00325CFC" w:rsidRDefault="00404C82" w:rsidP="00404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39" w:type="pct"/>
            <w:shd w:val="clear" w:color="auto" w:fill="FABF8F" w:themeFill="accent6" w:themeFillTint="99"/>
            <w:vAlign w:val="center"/>
          </w:tcPr>
          <w:p w:rsidR="00404C82" w:rsidRPr="005F5834" w:rsidRDefault="00404C82" w:rsidP="00404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5F5834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310 Protetik Diş Tedavisi III</w:t>
            </w:r>
          </w:p>
          <w:p w:rsidR="00404C82" w:rsidRPr="005F5834" w:rsidRDefault="00404C82" w:rsidP="00404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5F5834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(Pratik)</w:t>
            </w:r>
          </w:p>
          <w:p w:rsidR="00404C82" w:rsidRPr="005F5834" w:rsidRDefault="00404C82" w:rsidP="00404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5F5834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</w:t>
            </w:r>
          </w:p>
          <w:p w:rsidR="00404C82" w:rsidRPr="00325CFC" w:rsidRDefault="00404C82" w:rsidP="00404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5F5834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Yener OKUTAN</w:t>
            </w:r>
          </w:p>
        </w:tc>
        <w:tc>
          <w:tcPr>
            <w:tcW w:w="1007" w:type="pct"/>
            <w:shd w:val="clear" w:color="auto" w:fill="FFFF00"/>
            <w:vAlign w:val="center"/>
          </w:tcPr>
          <w:p w:rsidR="00404C82" w:rsidRPr="00325CFC" w:rsidRDefault="00404C82" w:rsidP="00404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304 Endodonti II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Teorik</w:t>
            </w:r>
          </w:p>
          <w:p w:rsidR="00404C82" w:rsidRPr="00325CFC" w:rsidRDefault="00404C82" w:rsidP="00404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Dr.Öğr.Üy. Cemre KOÇ</w:t>
            </w:r>
          </w:p>
        </w:tc>
      </w:tr>
      <w:tr w:rsidR="00404C82" w:rsidRPr="00F91658" w:rsidTr="007618CD">
        <w:trPr>
          <w:trHeight w:val="1408"/>
        </w:trPr>
        <w:tc>
          <w:tcPr>
            <w:tcW w:w="453" w:type="pct"/>
            <w:shd w:val="clear" w:color="auto" w:fill="auto"/>
            <w:vAlign w:val="center"/>
          </w:tcPr>
          <w:p w:rsidR="00404C82" w:rsidRPr="00F91658" w:rsidRDefault="00404C82" w:rsidP="00404C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16:30-17:15</w:t>
            </w:r>
          </w:p>
        </w:tc>
        <w:tc>
          <w:tcPr>
            <w:tcW w:w="814" w:type="pct"/>
            <w:shd w:val="clear" w:color="auto" w:fill="C0B3EF"/>
            <w:vAlign w:val="center"/>
          </w:tcPr>
          <w:p w:rsidR="00404C82" w:rsidRDefault="00404C82" w:rsidP="00404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306 Ortodonti I </w:t>
            </w:r>
          </w:p>
          <w:p w:rsidR="00404C82" w:rsidRPr="00325CFC" w:rsidRDefault="00404C82" w:rsidP="00404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Doç. Dr. </w:t>
            </w: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Mine GEÇGELEN CESUR</w:t>
            </w:r>
          </w:p>
        </w:tc>
        <w:tc>
          <w:tcPr>
            <w:tcW w:w="926" w:type="pct"/>
            <w:shd w:val="clear" w:color="auto" w:fill="008000"/>
            <w:vAlign w:val="center"/>
          </w:tcPr>
          <w:p w:rsidR="00404C82" w:rsidRPr="005F5834" w:rsidRDefault="00404C82" w:rsidP="00404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5F5834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301 Ağız Diş ve Çene Cerrahisi </w:t>
            </w:r>
          </w:p>
          <w:p w:rsidR="00404C82" w:rsidRPr="00325CFC" w:rsidRDefault="00404C82" w:rsidP="00404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5F5834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Üy. Zeynep Büşra DÜZENLİ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GÜR</w:t>
            </w:r>
          </w:p>
        </w:tc>
        <w:tc>
          <w:tcPr>
            <w:tcW w:w="861" w:type="pct"/>
            <w:shd w:val="clear" w:color="auto" w:fill="FABF8F" w:themeFill="accent6" w:themeFillTint="99"/>
            <w:vAlign w:val="center"/>
          </w:tcPr>
          <w:p w:rsidR="00404C82" w:rsidRPr="005F5834" w:rsidRDefault="00404C82" w:rsidP="00404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5F5834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310 Protetik Diş Tedavisi III (Teorik)</w:t>
            </w:r>
          </w:p>
          <w:p w:rsidR="00404C82" w:rsidRPr="005F5834" w:rsidRDefault="00404C82" w:rsidP="00404C82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5F5834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          Doç. Dr. </w:t>
            </w:r>
          </w:p>
          <w:p w:rsidR="00404C82" w:rsidRPr="00325CFC" w:rsidRDefault="00404C82" w:rsidP="00404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5F5834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Yener OKUTAN</w:t>
            </w:r>
          </w:p>
        </w:tc>
        <w:tc>
          <w:tcPr>
            <w:tcW w:w="939" w:type="pct"/>
            <w:shd w:val="clear" w:color="auto" w:fill="FABF8F" w:themeFill="accent6" w:themeFillTint="99"/>
            <w:vAlign w:val="center"/>
          </w:tcPr>
          <w:p w:rsidR="00404C82" w:rsidRPr="005F5834" w:rsidRDefault="00404C82" w:rsidP="00404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5F5834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310 Protetik Diş Tedavisi III</w:t>
            </w:r>
          </w:p>
          <w:p w:rsidR="00404C82" w:rsidRPr="005F5834" w:rsidRDefault="00404C82" w:rsidP="00404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5F5834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(Pratik)</w:t>
            </w:r>
          </w:p>
          <w:p w:rsidR="00404C82" w:rsidRPr="005F5834" w:rsidRDefault="00404C82" w:rsidP="00404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5F5834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</w:t>
            </w:r>
          </w:p>
          <w:p w:rsidR="00404C82" w:rsidRPr="00325CFC" w:rsidRDefault="00404C82" w:rsidP="00404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5F5834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Yener OKUTAN</w:t>
            </w:r>
          </w:p>
        </w:tc>
        <w:tc>
          <w:tcPr>
            <w:tcW w:w="1007" w:type="pct"/>
            <w:shd w:val="clear" w:color="auto" w:fill="FFFF00"/>
            <w:vAlign w:val="center"/>
          </w:tcPr>
          <w:p w:rsidR="00404C82" w:rsidRDefault="00404C82" w:rsidP="00404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304 Endodonti II</w:t>
            </w:r>
          </w:p>
          <w:p w:rsidR="00404C82" w:rsidRPr="00325CFC" w:rsidRDefault="00404C82" w:rsidP="00404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Teorik</w:t>
            </w:r>
          </w:p>
          <w:p w:rsidR="00404C82" w:rsidRPr="00325CFC" w:rsidRDefault="00404C82" w:rsidP="00404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Dr.Öğr.Üy. Cemre KOÇ</w:t>
            </w:r>
          </w:p>
        </w:tc>
      </w:tr>
    </w:tbl>
    <w:p w:rsidR="00E455A9" w:rsidRDefault="00D76309"/>
    <w:p w:rsidR="00CD149F" w:rsidRDefault="00CD149F"/>
    <w:p w:rsidR="00CD149F" w:rsidRDefault="00CD149F"/>
    <w:sectPr w:rsidR="00CD14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309" w:rsidRDefault="00D76309" w:rsidP="001F7338">
      <w:pPr>
        <w:spacing w:after="0" w:line="240" w:lineRule="auto"/>
      </w:pPr>
      <w:r>
        <w:separator/>
      </w:r>
    </w:p>
  </w:endnote>
  <w:endnote w:type="continuationSeparator" w:id="0">
    <w:p w:rsidR="00D76309" w:rsidRDefault="00D76309" w:rsidP="001F7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309" w:rsidRDefault="00D76309" w:rsidP="001F7338">
      <w:pPr>
        <w:spacing w:after="0" w:line="240" w:lineRule="auto"/>
      </w:pPr>
      <w:r>
        <w:separator/>
      </w:r>
    </w:p>
  </w:footnote>
  <w:footnote w:type="continuationSeparator" w:id="0">
    <w:p w:rsidR="00D76309" w:rsidRDefault="00D76309" w:rsidP="001F73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E28"/>
    <w:rsid w:val="00041D94"/>
    <w:rsid w:val="000A043B"/>
    <w:rsid w:val="000C1EF8"/>
    <w:rsid w:val="000D6A7C"/>
    <w:rsid w:val="000D6BB3"/>
    <w:rsid w:val="00126AC0"/>
    <w:rsid w:val="001529F9"/>
    <w:rsid w:val="00154ABB"/>
    <w:rsid w:val="00160E90"/>
    <w:rsid w:val="001D5191"/>
    <w:rsid w:val="001F7338"/>
    <w:rsid w:val="00221ED3"/>
    <w:rsid w:val="00264181"/>
    <w:rsid w:val="00312BE4"/>
    <w:rsid w:val="003270C4"/>
    <w:rsid w:val="00330A50"/>
    <w:rsid w:val="003519D7"/>
    <w:rsid w:val="00397625"/>
    <w:rsid w:val="00404C82"/>
    <w:rsid w:val="004577B9"/>
    <w:rsid w:val="00475E28"/>
    <w:rsid w:val="004B6424"/>
    <w:rsid w:val="004D3503"/>
    <w:rsid w:val="004D38C0"/>
    <w:rsid w:val="004D4B01"/>
    <w:rsid w:val="004E37BD"/>
    <w:rsid w:val="00521FA6"/>
    <w:rsid w:val="00563628"/>
    <w:rsid w:val="0057591D"/>
    <w:rsid w:val="005E28E5"/>
    <w:rsid w:val="005F5834"/>
    <w:rsid w:val="00615B82"/>
    <w:rsid w:val="006833BD"/>
    <w:rsid w:val="00697706"/>
    <w:rsid w:val="006A5FE7"/>
    <w:rsid w:val="006B489A"/>
    <w:rsid w:val="00711562"/>
    <w:rsid w:val="00755D71"/>
    <w:rsid w:val="007A5804"/>
    <w:rsid w:val="007C695D"/>
    <w:rsid w:val="007D7D50"/>
    <w:rsid w:val="008033AF"/>
    <w:rsid w:val="008369DB"/>
    <w:rsid w:val="00852BE7"/>
    <w:rsid w:val="008B4F82"/>
    <w:rsid w:val="008C4CF1"/>
    <w:rsid w:val="008D15FF"/>
    <w:rsid w:val="009437C2"/>
    <w:rsid w:val="009533AF"/>
    <w:rsid w:val="00973AEE"/>
    <w:rsid w:val="009F0359"/>
    <w:rsid w:val="00A21307"/>
    <w:rsid w:val="00A3047E"/>
    <w:rsid w:val="00A809F6"/>
    <w:rsid w:val="00B020E6"/>
    <w:rsid w:val="00B26AD1"/>
    <w:rsid w:val="00B53550"/>
    <w:rsid w:val="00B6458E"/>
    <w:rsid w:val="00BA7061"/>
    <w:rsid w:val="00BC6ED3"/>
    <w:rsid w:val="00C25647"/>
    <w:rsid w:val="00CD149F"/>
    <w:rsid w:val="00D55CCB"/>
    <w:rsid w:val="00D73BEC"/>
    <w:rsid w:val="00D76309"/>
    <w:rsid w:val="00D831CE"/>
    <w:rsid w:val="00DF510A"/>
    <w:rsid w:val="00E03D17"/>
    <w:rsid w:val="00E271B3"/>
    <w:rsid w:val="00E35C46"/>
    <w:rsid w:val="00E63F70"/>
    <w:rsid w:val="00EA09A0"/>
    <w:rsid w:val="00EC2A3F"/>
    <w:rsid w:val="00EC2D2E"/>
    <w:rsid w:val="00EE0907"/>
    <w:rsid w:val="00F418C5"/>
    <w:rsid w:val="00F4569C"/>
    <w:rsid w:val="00F53546"/>
    <w:rsid w:val="00FA3D21"/>
    <w:rsid w:val="00FB7AAF"/>
    <w:rsid w:val="00FD1ABD"/>
    <w:rsid w:val="00FF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75DC96-9C18-4F5C-A368-5699B9DB2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5E28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F73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F7338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1F73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F733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E77E4-6EA8-430D-BE57-85045537C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Orto</dc:creator>
  <cp:lastModifiedBy>Orto</cp:lastModifiedBy>
  <cp:revision>18</cp:revision>
  <dcterms:created xsi:type="dcterms:W3CDTF">2022-05-24T12:25:00Z</dcterms:created>
  <dcterms:modified xsi:type="dcterms:W3CDTF">2023-01-18T07:44:00Z</dcterms:modified>
</cp:coreProperties>
</file>