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6"/>
        <w:gridCol w:w="1666"/>
        <w:gridCol w:w="1526"/>
        <w:gridCol w:w="151"/>
        <w:gridCol w:w="682"/>
        <w:gridCol w:w="558"/>
        <w:gridCol w:w="831"/>
        <w:gridCol w:w="695"/>
        <w:gridCol w:w="693"/>
        <w:gridCol w:w="1356"/>
        <w:tblGridChange w:id="0">
          <w:tblGrid>
            <w:gridCol w:w="2606"/>
            <w:gridCol w:w="1666"/>
            <w:gridCol w:w="1526"/>
            <w:gridCol w:w="151"/>
            <w:gridCol w:w="682"/>
            <w:gridCol w:w="558"/>
            <w:gridCol w:w="831"/>
            <w:gridCol w:w="695"/>
            <w:gridCol w:w="693"/>
            <w:gridCol w:w="1356"/>
          </w:tblGrid>
        </w:tblGridChange>
      </w:tblGrid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Adı ve Soyadı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Numarası:</w:t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Hastanın Protokol Numarası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Medikal Anamnez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Dental Anamnez 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Tanı ve Tedavi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7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Ölçütleri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3" w:right="86" w:hanging="487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dışı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6" w:right="0" w:hanging="193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Beklentinin altında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Sınırda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 düzeyinde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Üst düzeyde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8"/>
                <w:tab w:val="left" w:leader="none" w:pos="1045"/>
              </w:tabs>
              <w:spacing w:after="0" w:before="0" w:line="240" w:lineRule="auto"/>
              <w:ind w:left="21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  <w:tab/>
              <w:t xml:space="preserve">2</w:t>
              <w:tab/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0" w:line="240" w:lineRule="auto"/>
              <w:ind w:left="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  <w:tab/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8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Anamnez alma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89371577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7336977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636525498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4118358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356159547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46351279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472656435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İntraoral ve ekstraoral muayene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429140361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95330007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749929907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50227365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47184234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975540555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62357561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Radyografik değerlendirme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138271272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62288661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99795172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727428986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245434127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843366766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11728045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Enfeksiyon kontrolü ve kişisel koruyucu ekipman kullanımı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77231857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39234856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04879275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365746485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961589173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65657170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95667046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Klinik karar verme ve tanı koyma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96697298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341452303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36470322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38069331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450631390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786216799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147137444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ve izlem planı oluşturma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54758413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4013532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986338839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822113085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370294125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051613502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109982163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basamaklarını doğru ve sistematik uygulama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47676747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714979804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319590843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76093523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88680406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389092124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2130565156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79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kayıtlarını düzenleme ve dokümantasyon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889025022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605834340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42967639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35846909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062594170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468498639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20128468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ve hasta yakını ile etkili iletişim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03371858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22075979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493562401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87975702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21423693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545442291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08909052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Etik, yasal ve mesleki sorumluluklara uygun davranış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98484221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506732690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487626911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316273921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10939082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440712895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23195519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66699199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025043534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40957637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042960170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308730746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817852692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300288756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539999373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057002017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368809903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517348589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Değerlendiren Öğretim Elemanı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Tarihi /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.……/……../……………..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Not (100 üzerinden):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80" w:w="12190" w:orient="portrait"/>
      <w:pgMar w:bottom="0" w:top="320" w:left="708" w:right="7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[Buraya yazın]</w:t>
    </w:r>
  </w:p>
  <w:tbl>
    <w:tblPr>
      <w:tblStyle w:val="Table3"/>
      <w:tblW w:w="10764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981"/>
      <w:gridCol w:w="4136"/>
      <w:gridCol w:w="3647"/>
      <w:tblGridChange w:id="0">
        <w:tblGrid>
          <w:gridCol w:w="2981"/>
          <w:gridCol w:w="4136"/>
          <w:gridCol w:w="3647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6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7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8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9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A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B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F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755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725"/>
      <w:gridCol w:w="6150"/>
      <w:gridCol w:w="1470"/>
      <w:gridCol w:w="1410"/>
      <w:tblGridChange w:id="0">
        <w:tblGrid>
          <w:gridCol w:w="1725"/>
          <w:gridCol w:w="6150"/>
          <w:gridCol w:w="1470"/>
          <w:gridCol w:w="1410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D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66675</wp:posOffset>
                </wp:positionV>
                <wp:extent cx="952500" cy="89916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899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DA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DB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DC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ENDODONTİ ANABİLİM DALI</w:t>
          </w:r>
        </w:p>
        <w:p w:rsidR="00000000" w:rsidDel="00000000" w:rsidP="00000000" w:rsidRDefault="00000000" w:rsidRPr="00000000" w14:paraId="000000D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5. SINIF KLİNİK UYGULAMA DERSİ</w:t>
          </w:r>
        </w:p>
        <w:p w:rsidR="00000000" w:rsidDel="00000000" w:rsidP="00000000" w:rsidRDefault="00000000" w:rsidRPr="00000000" w14:paraId="000000D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YETKİNLİK DEĞERLENDİRME FORMU</w:t>
          </w:r>
        </w:p>
        <w:p w:rsidR="00000000" w:rsidDel="00000000" w:rsidP="00000000" w:rsidRDefault="00000000" w:rsidRPr="00000000" w14:paraId="000000D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23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E5">
          <w:pPr>
            <w:keepLines w:val="1"/>
            <w:widowControl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E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F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2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3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4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5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6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7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8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9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0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1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2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3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4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5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6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7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8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9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20">
    <w:lvl w:ilvl="0">
      <w:start w:val="0"/>
      <w:numFmt w:val="bullet"/>
      <w:lvlText w:val="❍"/>
      <w:lvlJc w:val="left"/>
      <w:pPr>
        <w:ind w:left="60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eParagraf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97"/>
    </w:pPr>
    <w:rPr>
      <w:rFonts w:ascii="Verdana" w:cs="Verdana" w:eastAsia="Verdana" w:hAnsi="Verdana"/>
    </w:rPr>
  </w:style>
  <w:style w:type="table" w:styleId="TabloKlavuzu">
    <w:name w:val="Table Grid"/>
    <w:basedOn w:val="NormalTablo"/>
    <w:uiPriority w:val="39"/>
    <w:rsid w:val="00522ED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Bilgi">
    <w:name w:val="header"/>
    <w:basedOn w:val="Normal"/>
    <w:link w:val="s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39364A"/>
    <w:rPr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39364A"/>
    <w:rPr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9HSomeDIZkAYZDkKvrWjlDVjd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zgAciExbTduVDVDdHU4VExnbDRKVTZVbUJqWnBnV2dsSUJuU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2026-07-22T12:31:00Z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2023-10-26T00:00:00Z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17.0</vt:lpwstr>
  </property>
</Properties>
</file>